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53" w:rsidRDefault="00AB1853" w:rsidP="00B7552A">
      <w:pPr>
        <w:spacing w:after="0" w:line="240" w:lineRule="auto"/>
        <w:jc w:val="center"/>
        <w:rPr>
          <w:rFonts w:cstheme="minorHAnsi"/>
          <w:b/>
          <w:bCs/>
          <w:sz w:val="24"/>
          <w:szCs w:val="24"/>
          <w:u w:val="single"/>
        </w:rPr>
      </w:pPr>
      <w:r w:rsidRPr="005866DE">
        <w:rPr>
          <w:rFonts w:ascii="Comic Sans MS" w:hAnsi="Comic Sans MS" w:cs="Comic Sans MS"/>
          <w:noProof/>
          <w:sz w:val="28"/>
          <w:szCs w:val="28"/>
          <w:lang w:eastAsia="en-GB"/>
        </w:rPr>
        <w:drawing>
          <wp:inline distT="0" distB="0" distL="0" distR="0" wp14:anchorId="0F4CAD97" wp14:editId="0BAC3653">
            <wp:extent cx="1247775" cy="1952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544" cy="1956839"/>
                    </a:xfrm>
                    <a:prstGeom prst="rect">
                      <a:avLst/>
                    </a:prstGeom>
                    <a:noFill/>
                    <a:ln>
                      <a:noFill/>
                    </a:ln>
                  </pic:spPr>
                </pic:pic>
              </a:graphicData>
            </a:graphic>
          </wp:inline>
        </w:drawing>
      </w:r>
    </w:p>
    <w:p w:rsidR="00AB1853" w:rsidRDefault="00AB1853" w:rsidP="00B7552A">
      <w:pPr>
        <w:spacing w:after="0" w:line="240" w:lineRule="auto"/>
        <w:jc w:val="center"/>
        <w:rPr>
          <w:rFonts w:cstheme="minorHAnsi"/>
          <w:b/>
          <w:bCs/>
          <w:sz w:val="24"/>
          <w:szCs w:val="24"/>
          <w:u w:val="single"/>
        </w:rPr>
      </w:pPr>
    </w:p>
    <w:p w:rsidR="00B7552A" w:rsidRPr="00B7552A" w:rsidRDefault="00B7552A" w:rsidP="00B7552A">
      <w:pPr>
        <w:spacing w:after="0" w:line="240" w:lineRule="auto"/>
        <w:jc w:val="center"/>
        <w:rPr>
          <w:rFonts w:cstheme="minorHAnsi"/>
          <w:b/>
          <w:bCs/>
          <w:sz w:val="24"/>
          <w:szCs w:val="24"/>
          <w:u w:val="single"/>
        </w:rPr>
      </w:pPr>
      <w:r w:rsidRPr="00B7552A">
        <w:rPr>
          <w:rFonts w:cstheme="minorHAnsi"/>
          <w:b/>
          <w:bCs/>
          <w:sz w:val="24"/>
          <w:szCs w:val="24"/>
          <w:u w:val="single"/>
        </w:rPr>
        <w:t>Patient Participation Group Meeting Minutes</w:t>
      </w:r>
    </w:p>
    <w:p w:rsidR="00B7552A" w:rsidRPr="00B7552A" w:rsidRDefault="00B7552A" w:rsidP="00B7552A">
      <w:pPr>
        <w:spacing w:after="0" w:line="240" w:lineRule="auto"/>
        <w:jc w:val="center"/>
        <w:rPr>
          <w:rFonts w:cstheme="minorHAnsi"/>
          <w:b/>
          <w:bCs/>
          <w:sz w:val="24"/>
          <w:szCs w:val="24"/>
          <w:u w:val="single"/>
        </w:rPr>
      </w:pPr>
      <w:r w:rsidRPr="00B7552A">
        <w:rPr>
          <w:rFonts w:cstheme="minorHAnsi"/>
          <w:b/>
          <w:bCs/>
          <w:sz w:val="24"/>
          <w:szCs w:val="24"/>
          <w:u w:val="single"/>
        </w:rPr>
        <w:t>5</w:t>
      </w:r>
      <w:r w:rsidR="002F27D3">
        <w:rPr>
          <w:rFonts w:cstheme="minorHAnsi"/>
          <w:b/>
          <w:bCs/>
          <w:sz w:val="24"/>
          <w:szCs w:val="24"/>
          <w:u w:val="single"/>
        </w:rPr>
        <w:t>:30</w:t>
      </w:r>
      <w:r w:rsidRPr="00B7552A">
        <w:rPr>
          <w:rFonts w:cstheme="minorHAnsi"/>
          <w:b/>
          <w:bCs/>
          <w:sz w:val="24"/>
          <w:szCs w:val="24"/>
          <w:u w:val="single"/>
        </w:rPr>
        <w:t>pm – 6</w:t>
      </w:r>
      <w:r w:rsidR="00E54CA7">
        <w:rPr>
          <w:rFonts w:cstheme="minorHAnsi"/>
          <w:b/>
          <w:bCs/>
          <w:sz w:val="24"/>
          <w:szCs w:val="24"/>
          <w:u w:val="single"/>
        </w:rPr>
        <w:t>.30</w:t>
      </w:r>
      <w:r w:rsidRPr="00B7552A">
        <w:rPr>
          <w:rFonts w:cstheme="minorHAnsi"/>
          <w:b/>
          <w:bCs/>
          <w:sz w:val="24"/>
          <w:szCs w:val="24"/>
          <w:u w:val="single"/>
        </w:rPr>
        <w:t xml:space="preserve">pm Tuesday </w:t>
      </w:r>
      <w:r w:rsidR="002F27D3">
        <w:rPr>
          <w:rFonts w:cstheme="minorHAnsi"/>
          <w:b/>
          <w:bCs/>
          <w:sz w:val="24"/>
          <w:szCs w:val="24"/>
          <w:u w:val="single"/>
        </w:rPr>
        <w:t>7</w:t>
      </w:r>
      <w:r w:rsidR="0042602D">
        <w:rPr>
          <w:rFonts w:cstheme="minorHAnsi"/>
          <w:b/>
          <w:bCs/>
          <w:sz w:val="24"/>
          <w:szCs w:val="24"/>
          <w:u w:val="single"/>
        </w:rPr>
        <w:t xml:space="preserve"> </w:t>
      </w:r>
      <w:r w:rsidR="002F27D3">
        <w:rPr>
          <w:rFonts w:cstheme="minorHAnsi"/>
          <w:b/>
          <w:bCs/>
          <w:sz w:val="24"/>
          <w:szCs w:val="24"/>
          <w:u w:val="single"/>
        </w:rPr>
        <w:t>January 2025</w:t>
      </w:r>
    </w:p>
    <w:p w:rsidR="00B7552A" w:rsidRPr="00B7552A" w:rsidRDefault="00B7552A" w:rsidP="00B7552A">
      <w:pPr>
        <w:spacing w:after="0" w:line="240" w:lineRule="auto"/>
        <w:jc w:val="center"/>
        <w:rPr>
          <w:rFonts w:cstheme="minorHAnsi"/>
          <w:bCs/>
          <w:sz w:val="24"/>
          <w:szCs w:val="24"/>
          <w:u w:val="single"/>
        </w:rPr>
      </w:pPr>
      <w:r w:rsidRPr="00B7552A">
        <w:rPr>
          <w:rFonts w:cstheme="minorHAnsi"/>
          <w:bCs/>
          <w:sz w:val="24"/>
          <w:szCs w:val="24"/>
          <w:u w:val="single"/>
        </w:rPr>
        <w:t>(At Cavendish Health Centre and via Microsoft Teams)</w:t>
      </w:r>
    </w:p>
    <w:p w:rsidR="00B7552A" w:rsidRDefault="00B7552A" w:rsidP="00B7552A">
      <w:pPr>
        <w:spacing w:after="0" w:line="240" w:lineRule="auto"/>
        <w:rPr>
          <w:rFonts w:cstheme="minorHAnsi"/>
          <w:b/>
          <w:bCs/>
          <w:sz w:val="24"/>
          <w:szCs w:val="24"/>
        </w:rPr>
      </w:pPr>
    </w:p>
    <w:p w:rsidR="00B7552A" w:rsidRDefault="00B7552A" w:rsidP="00B7552A">
      <w:pPr>
        <w:spacing w:after="0" w:line="240" w:lineRule="auto"/>
        <w:rPr>
          <w:rFonts w:cstheme="minorHAnsi"/>
          <w:b/>
          <w:bCs/>
          <w:sz w:val="24"/>
          <w:szCs w:val="24"/>
        </w:rPr>
      </w:pPr>
    </w:p>
    <w:p w:rsidR="007172BA" w:rsidRPr="00B7552A" w:rsidRDefault="007172BA" w:rsidP="00B7552A">
      <w:pPr>
        <w:spacing w:after="0" w:line="240" w:lineRule="auto"/>
        <w:rPr>
          <w:rFonts w:cstheme="minorHAnsi"/>
          <w:b/>
          <w:bCs/>
          <w:sz w:val="24"/>
          <w:szCs w:val="24"/>
        </w:rPr>
      </w:pPr>
    </w:p>
    <w:p w:rsidR="00B7552A" w:rsidRPr="006457F4" w:rsidRDefault="00B7552A" w:rsidP="00B7552A">
      <w:pPr>
        <w:spacing w:after="0" w:line="240" w:lineRule="auto"/>
        <w:rPr>
          <w:rFonts w:cstheme="minorHAnsi"/>
          <w:bCs/>
          <w:sz w:val="24"/>
          <w:szCs w:val="24"/>
        </w:rPr>
      </w:pPr>
      <w:r w:rsidRPr="006457F4">
        <w:rPr>
          <w:rFonts w:cstheme="minorHAnsi"/>
          <w:b/>
          <w:bCs/>
          <w:sz w:val="24"/>
          <w:szCs w:val="24"/>
        </w:rPr>
        <w:t>Invited:</w:t>
      </w:r>
      <w:r w:rsidRPr="006457F4">
        <w:rPr>
          <w:rFonts w:cstheme="minorHAnsi"/>
          <w:bCs/>
          <w:sz w:val="24"/>
          <w:szCs w:val="24"/>
        </w:rPr>
        <w:t xml:space="preserve"> </w:t>
      </w:r>
      <w:r w:rsidR="009769A8">
        <w:rPr>
          <w:rFonts w:cstheme="minorHAnsi"/>
          <w:bCs/>
          <w:sz w:val="24"/>
          <w:szCs w:val="24"/>
        </w:rPr>
        <w:t xml:space="preserve">Marouane Aidir (MA), </w:t>
      </w:r>
      <w:r w:rsidR="009769A8">
        <w:rPr>
          <w:rFonts w:cstheme="minorHAnsi"/>
          <w:sz w:val="24"/>
          <w:szCs w:val="24"/>
        </w:rPr>
        <w:t>Charlotte Davis (CD),</w:t>
      </w:r>
      <w:r w:rsidRPr="006457F4">
        <w:rPr>
          <w:rFonts w:cstheme="minorHAnsi"/>
          <w:sz w:val="24"/>
          <w:szCs w:val="24"/>
        </w:rPr>
        <w:t xml:space="preserve"> Gabriela Francis (GF), </w:t>
      </w:r>
      <w:r w:rsidR="00E4640F">
        <w:rPr>
          <w:rFonts w:cstheme="minorHAnsi"/>
          <w:sz w:val="24"/>
          <w:szCs w:val="24"/>
        </w:rPr>
        <w:t>Luke Lloyd (LL)</w:t>
      </w:r>
      <w:r w:rsidRPr="006457F4">
        <w:rPr>
          <w:rFonts w:cstheme="minorHAnsi"/>
          <w:sz w:val="24"/>
          <w:szCs w:val="24"/>
        </w:rPr>
        <w:t>, Bernar</w:t>
      </w:r>
      <w:r w:rsidR="00E4640F">
        <w:rPr>
          <w:rFonts w:cstheme="minorHAnsi"/>
          <w:sz w:val="24"/>
          <w:szCs w:val="24"/>
        </w:rPr>
        <w:t>d Silver (BS)</w:t>
      </w:r>
      <w:r w:rsidR="0042602D">
        <w:rPr>
          <w:rFonts w:cstheme="minorHAnsi"/>
          <w:sz w:val="24"/>
          <w:szCs w:val="24"/>
        </w:rPr>
        <w:t xml:space="preserve">, Vivienne </w:t>
      </w:r>
      <w:proofErr w:type="spellStart"/>
      <w:r w:rsidR="0042602D">
        <w:rPr>
          <w:rFonts w:cstheme="minorHAnsi"/>
          <w:sz w:val="24"/>
          <w:szCs w:val="24"/>
        </w:rPr>
        <w:t>Appell</w:t>
      </w:r>
      <w:proofErr w:type="spellEnd"/>
      <w:r w:rsidR="0042602D">
        <w:rPr>
          <w:rFonts w:cstheme="minorHAnsi"/>
          <w:sz w:val="24"/>
          <w:szCs w:val="24"/>
        </w:rPr>
        <w:t xml:space="preserve"> (VA)</w:t>
      </w:r>
      <w:r w:rsidR="002F27D3">
        <w:rPr>
          <w:rFonts w:cstheme="minorHAnsi"/>
          <w:sz w:val="24"/>
          <w:szCs w:val="24"/>
        </w:rPr>
        <w:t xml:space="preserve">, Tariq </w:t>
      </w:r>
      <w:proofErr w:type="spellStart"/>
      <w:r w:rsidR="002F27D3">
        <w:rPr>
          <w:rFonts w:cstheme="minorHAnsi"/>
          <w:sz w:val="24"/>
          <w:szCs w:val="24"/>
        </w:rPr>
        <w:t>Moghal</w:t>
      </w:r>
      <w:proofErr w:type="spellEnd"/>
      <w:r w:rsidR="002F27D3">
        <w:rPr>
          <w:rFonts w:cstheme="minorHAnsi"/>
          <w:sz w:val="24"/>
          <w:szCs w:val="24"/>
        </w:rPr>
        <w:t xml:space="preserve"> (TM), Sophia Wright (SW)</w:t>
      </w:r>
    </w:p>
    <w:p w:rsidR="00B7552A" w:rsidRPr="00DD3509" w:rsidRDefault="00B7552A" w:rsidP="00B7552A">
      <w:pPr>
        <w:spacing w:after="0" w:line="240" w:lineRule="auto"/>
        <w:rPr>
          <w:rFonts w:cstheme="minorHAnsi"/>
          <w:b/>
          <w:bCs/>
          <w:color w:val="FF0000"/>
          <w:sz w:val="24"/>
          <w:szCs w:val="24"/>
        </w:rPr>
      </w:pPr>
    </w:p>
    <w:p w:rsidR="00E4640F" w:rsidRPr="006457F4" w:rsidRDefault="00B7552A" w:rsidP="00E4640F">
      <w:pPr>
        <w:spacing w:after="0" w:line="240" w:lineRule="auto"/>
        <w:rPr>
          <w:rFonts w:cstheme="minorHAnsi"/>
          <w:b/>
          <w:bCs/>
          <w:sz w:val="24"/>
          <w:szCs w:val="24"/>
        </w:rPr>
      </w:pPr>
      <w:r w:rsidRPr="006457F4">
        <w:rPr>
          <w:rFonts w:cstheme="minorHAnsi"/>
          <w:b/>
          <w:bCs/>
          <w:sz w:val="24"/>
          <w:szCs w:val="24"/>
        </w:rPr>
        <w:t xml:space="preserve">Attendees: </w:t>
      </w:r>
      <w:r w:rsidR="009769A8" w:rsidRPr="009769A8">
        <w:rPr>
          <w:rFonts w:cstheme="minorHAnsi"/>
          <w:bCs/>
          <w:sz w:val="24"/>
          <w:szCs w:val="24"/>
        </w:rPr>
        <w:t>Marouane Aidir,</w:t>
      </w:r>
      <w:r w:rsidR="009769A8">
        <w:rPr>
          <w:rFonts w:cstheme="minorHAnsi"/>
          <w:b/>
          <w:bCs/>
          <w:sz w:val="24"/>
          <w:szCs w:val="24"/>
        </w:rPr>
        <w:t xml:space="preserve"> </w:t>
      </w:r>
      <w:r w:rsidR="0042602D">
        <w:rPr>
          <w:rFonts w:cstheme="minorHAnsi"/>
          <w:bCs/>
          <w:sz w:val="24"/>
          <w:szCs w:val="24"/>
        </w:rPr>
        <w:t>Luke Lloyd</w:t>
      </w:r>
      <w:r w:rsidR="00EB0BD3">
        <w:rPr>
          <w:rFonts w:cstheme="minorHAnsi"/>
          <w:bCs/>
          <w:sz w:val="24"/>
          <w:szCs w:val="24"/>
        </w:rPr>
        <w:t xml:space="preserve">, Vivienne </w:t>
      </w:r>
      <w:proofErr w:type="spellStart"/>
      <w:r w:rsidR="00EB0BD3">
        <w:rPr>
          <w:rFonts w:cstheme="minorHAnsi"/>
          <w:bCs/>
          <w:sz w:val="24"/>
          <w:szCs w:val="24"/>
        </w:rPr>
        <w:t>Appell</w:t>
      </w:r>
      <w:proofErr w:type="spellEnd"/>
      <w:r w:rsidR="00E4640F">
        <w:rPr>
          <w:rFonts w:cstheme="minorHAnsi"/>
          <w:bCs/>
          <w:sz w:val="24"/>
          <w:szCs w:val="24"/>
        </w:rPr>
        <w:t>,</w:t>
      </w:r>
      <w:r w:rsidR="00E4640F" w:rsidRPr="00E4640F">
        <w:rPr>
          <w:rFonts w:cstheme="minorHAnsi"/>
          <w:bCs/>
          <w:sz w:val="24"/>
          <w:szCs w:val="24"/>
        </w:rPr>
        <w:t xml:space="preserve"> </w:t>
      </w:r>
      <w:r w:rsidR="00E4640F">
        <w:rPr>
          <w:rFonts w:cstheme="minorHAnsi"/>
          <w:bCs/>
          <w:sz w:val="24"/>
          <w:szCs w:val="24"/>
        </w:rPr>
        <w:t>Charlotte Davis.</w:t>
      </w:r>
    </w:p>
    <w:p w:rsidR="00E54CA7" w:rsidRPr="006457F4" w:rsidRDefault="00E54CA7" w:rsidP="00B7552A">
      <w:pPr>
        <w:spacing w:after="0" w:line="240" w:lineRule="auto"/>
        <w:rPr>
          <w:rFonts w:cstheme="minorHAnsi"/>
          <w:bCs/>
          <w:sz w:val="24"/>
          <w:szCs w:val="24"/>
        </w:rPr>
      </w:pPr>
    </w:p>
    <w:p w:rsidR="00F7002D" w:rsidRDefault="00B7552A" w:rsidP="00B7552A">
      <w:pPr>
        <w:spacing w:after="0" w:line="240" w:lineRule="auto"/>
        <w:rPr>
          <w:rFonts w:cstheme="minorHAnsi"/>
          <w:bCs/>
          <w:sz w:val="24"/>
          <w:szCs w:val="24"/>
        </w:rPr>
      </w:pPr>
      <w:r w:rsidRPr="006457F4">
        <w:rPr>
          <w:rFonts w:cstheme="minorHAnsi"/>
          <w:b/>
          <w:bCs/>
          <w:sz w:val="24"/>
          <w:szCs w:val="24"/>
        </w:rPr>
        <w:t>Apologies:</w:t>
      </w:r>
      <w:r w:rsidR="006351B3">
        <w:rPr>
          <w:rFonts w:cstheme="minorHAnsi"/>
          <w:bCs/>
          <w:sz w:val="24"/>
          <w:szCs w:val="24"/>
        </w:rPr>
        <w:t xml:space="preserve"> </w:t>
      </w:r>
      <w:r w:rsidR="00E4640F">
        <w:rPr>
          <w:rFonts w:cstheme="minorHAnsi"/>
          <w:sz w:val="24"/>
          <w:szCs w:val="24"/>
        </w:rPr>
        <w:t>Gabriela Francis (GF)</w:t>
      </w:r>
      <w:r w:rsidR="002F27D3">
        <w:rPr>
          <w:rFonts w:cstheme="minorHAnsi"/>
          <w:sz w:val="24"/>
          <w:szCs w:val="24"/>
        </w:rPr>
        <w:t xml:space="preserve">, </w:t>
      </w:r>
      <w:r w:rsidR="002F27D3" w:rsidRPr="006457F4">
        <w:rPr>
          <w:rFonts w:cstheme="minorHAnsi"/>
          <w:sz w:val="24"/>
          <w:szCs w:val="24"/>
        </w:rPr>
        <w:t>Bernar</w:t>
      </w:r>
      <w:r w:rsidR="002F27D3">
        <w:rPr>
          <w:rFonts w:cstheme="minorHAnsi"/>
          <w:sz w:val="24"/>
          <w:szCs w:val="24"/>
        </w:rPr>
        <w:t>d Silver (BS),</w:t>
      </w:r>
      <w:r w:rsidR="002F27D3">
        <w:rPr>
          <w:rFonts w:cstheme="minorHAnsi"/>
          <w:sz w:val="24"/>
          <w:szCs w:val="24"/>
        </w:rPr>
        <w:t xml:space="preserve"> </w:t>
      </w:r>
      <w:r w:rsidR="002F27D3">
        <w:rPr>
          <w:rFonts w:cstheme="minorHAnsi"/>
          <w:sz w:val="24"/>
          <w:szCs w:val="24"/>
        </w:rPr>
        <w:t>Sophia Wright (SW)</w:t>
      </w:r>
      <w:r w:rsidR="002F27D3">
        <w:rPr>
          <w:rFonts w:cstheme="minorHAnsi"/>
          <w:sz w:val="24"/>
          <w:szCs w:val="24"/>
        </w:rPr>
        <w:t xml:space="preserve">, </w:t>
      </w:r>
      <w:r w:rsidR="002F27D3">
        <w:rPr>
          <w:rFonts w:cstheme="minorHAnsi"/>
          <w:sz w:val="24"/>
          <w:szCs w:val="24"/>
        </w:rPr>
        <w:t xml:space="preserve">Tariq </w:t>
      </w:r>
      <w:proofErr w:type="spellStart"/>
      <w:r w:rsidR="002F27D3">
        <w:rPr>
          <w:rFonts w:cstheme="minorHAnsi"/>
          <w:sz w:val="24"/>
          <w:szCs w:val="24"/>
        </w:rPr>
        <w:t>Moghal</w:t>
      </w:r>
      <w:proofErr w:type="spellEnd"/>
      <w:r w:rsidR="002F27D3">
        <w:rPr>
          <w:rFonts w:cstheme="minorHAnsi"/>
          <w:sz w:val="24"/>
          <w:szCs w:val="24"/>
        </w:rPr>
        <w:t xml:space="preserve"> (TM)</w:t>
      </w:r>
    </w:p>
    <w:p w:rsidR="00E4640F" w:rsidRPr="00B7552A" w:rsidRDefault="00E4640F" w:rsidP="00B7552A">
      <w:pPr>
        <w:spacing w:after="0" w:line="240" w:lineRule="auto"/>
        <w:rPr>
          <w:rFonts w:cstheme="minorHAnsi"/>
          <w:bCs/>
          <w:sz w:val="24"/>
          <w:szCs w:val="24"/>
        </w:rPr>
      </w:pPr>
    </w:p>
    <w:p w:rsidR="009769A8" w:rsidRPr="009769A8" w:rsidRDefault="009769A8" w:rsidP="00B7552A">
      <w:pPr>
        <w:spacing w:after="0" w:line="240" w:lineRule="auto"/>
        <w:rPr>
          <w:rFonts w:cstheme="minorHAnsi"/>
          <w:bCs/>
          <w:sz w:val="24"/>
          <w:szCs w:val="24"/>
        </w:rPr>
      </w:pPr>
      <w:r>
        <w:rPr>
          <w:rFonts w:cstheme="minorHAnsi"/>
          <w:b/>
          <w:bCs/>
          <w:sz w:val="24"/>
          <w:szCs w:val="24"/>
        </w:rPr>
        <w:t xml:space="preserve">Chair: </w:t>
      </w:r>
      <w:r w:rsidR="0042602D">
        <w:rPr>
          <w:rFonts w:cstheme="minorHAnsi"/>
          <w:bCs/>
          <w:sz w:val="24"/>
          <w:szCs w:val="24"/>
        </w:rPr>
        <w:t>Luke Lloyd</w:t>
      </w:r>
    </w:p>
    <w:p w:rsidR="00B7552A" w:rsidRDefault="00B7552A" w:rsidP="00B7552A">
      <w:pPr>
        <w:spacing w:after="0" w:line="240" w:lineRule="auto"/>
        <w:rPr>
          <w:rFonts w:cstheme="minorHAnsi"/>
          <w:bCs/>
          <w:sz w:val="24"/>
          <w:szCs w:val="24"/>
        </w:rPr>
      </w:pPr>
      <w:r w:rsidRPr="00B7552A">
        <w:rPr>
          <w:rFonts w:cstheme="minorHAnsi"/>
          <w:b/>
          <w:bCs/>
          <w:sz w:val="24"/>
          <w:szCs w:val="24"/>
        </w:rPr>
        <w:t xml:space="preserve">Minute Taker: </w:t>
      </w:r>
      <w:r w:rsidR="006351B3">
        <w:rPr>
          <w:rFonts w:cstheme="minorHAnsi"/>
          <w:bCs/>
          <w:sz w:val="24"/>
          <w:szCs w:val="24"/>
        </w:rPr>
        <w:t>Marouane Aidir</w:t>
      </w:r>
    </w:p>
    <w:p w:rsidR="00C41FB6" w:rsidRPr="00C41FB6" w:rsidRDefault="00C41FB6" w:rsidP="00B7552A">
      <w:pPr>
        <w:spacing w:after="0" w:line="240" w:lineRule="auto"/>
        <w:rPr>
          <w:rFonts w:cstheme="minorHAnsi"/>
          <w:bCs/>
          <w:sz w:val="24"/>
          <w:szCs w:val="24"/>
        </w:rPr>
      </w:pPr>
    </w:p>
    <w:p w:rsidR="00F7002D" w:rsidRDefault="00F7002D" w:rsidP="00B7552A">
      <w:pPr>
        <w:spacing w:after="0" w:line="240" w:lineRule="auto"/>
        <w:rPr>
          <w:rFonts w:cstheme="minorHAnsi"/>
          <w:sz w:val="24"/>
          <w:szCs w:val="24"/>
          <w:u w:val="single"/>
        </w:rPr>
      </w:pPr>
    </w:p>
    <w:p w:rsidR="00F7002D" w:rsidRPr="009769A8" w:rsidRDefault="009769A8" w:rsidP="00B7552A">
      <w:pPr>
        <w:spacing w:after="0" w:line="240" w:lineRule="auto"/>
        <w:rPr>
          <w:rFonts w:cstheme="minorHAnsi"/>
          <w:b/>
          <w:sz w:val="24"/>
          <w:szCs w:val="24"/>
          <w:u w:val="single"/>
        </w:rPr>
      </w:pPr>
      <w:r>
        <w:rPr>
          <w:rFonts w:cstheme="minorHAnsi"/>
          <w:b/>
          <w:sz w:val="24"/>
          <w:szCs w:val="24"/>
          <w:u w:val="single"/>
        </w:rPr>
        <w:t>Welcome and introductions</w:t>
      </w:r>
    </w:p>
    <w:p w:rsidR="00570DCE" w:rsidRDefault="00570DCE" w:rsidP="00B7552A">
      <w:pPr>
        <w:spacing w:after="0" w:line="240" w:lineRule="auto"/>
        <w:rPr>
          <w:rFonts w:cstheme="minorHAnsi"/>
          <w:sz w:val="24"/>
          <w:szCs w:val="24"/>
        </w:rPr>
      </w:pPr>
    </w:p>
    <w:p w:rsidR="009769A8" w:rsidRDefault="006351B3" w:rsidP="00B7552A">
      <w:pPr>
        <w:spacing w:after="0" w:line="240" w:lineRule="auto"/>
        <w:rPr>
          <w:rFonts w:cstheme="minorHAnsi"/>
          <w:sz w:val="24"/>
          <w:szCs w:val="24"/>
        </w:rPr>
      </w:pPr>
      <w:r>
        <w:rPr>
          <w:rFonts w:cstheme="minorHAnsi"/>
          <w:sz w:val="24"/>
          <w:szCs w:val="24"/>
        </w:rPr>
        <w:t>Welcome to the group and</w:t>
      </w:r>
      <w:r w:rsidR="001C0306">
        <w:rPr>
          <w:rFonts w:cstheme="minorHAnsi"/>
          <w:sz w:val="24"/>
          <w:szCs w:val="24"/>
        </w:rPr>
        <w:t xml:space="preserve"> Introduction</w:t>
      </w:r>
      <w:r>
        <w:rPr>
          <w:rFonts w:cstheme="minorHAnsi"/>
          <w:sz w:val="24"/>
          <w:szCs w:val="24"/>
        </w:rPr>
        <w:t>.</w:t>
      </w:r>
    </w:p>
    <w:p w:rsidR="00B5606C" w:rsidRDefault="00B5606C" w:rsidP="00B7552A">
      <w:pPr>
        <w:spacing w:after="0" w:line="240" w:lineRule="auto"/>
        <w:rPr>
          <w:rFonts w:cstheme="minorHAnsi"/>
          <w:sz w:val="24"/>
          <w:szCs w:val="24"/>
        </w:rPr>
      </w:pPr>
    </w:p>
    <w:p w:rsidR="004E30BA" w:rsidRPr="001129BD" w:rsidRDefault="009769A8" w:rsidP="00B7552A">
      <w:pPr>
        <w:spacing w:after="0" w:line="240" w:lineRule="auto"/>
        <w:rPr>
          <w:rFonts w:cstheme="minorHAnsi"/>
          <w:b/>
          <w:sz w:val="24"/>
          <w:szCs w:val="24"/>
          <w:u w:val="single"/>
        </w:rPr>
      </w:pPr>
      <w:r w:rsidRPr="00B7552A">
        <w:rPr>
          <w:rFonts w:cstheme="minorHAnsi"/>
          <w:b/>
          <w:sz w:val="24"/>
          <w:szCs w:val="24"/>
          <w:u w:val="single"/>
        </w:rPr>
        <w:t>Minutes</w:t>
      </w:r>
      <w:r>
        <w:rPr>
          <w:rFonts w:cstheme="minorHAnsi"/>
          <w:b/>
          <w:sz w:val="24"/>
          <w:szCs w:val="24"/>
          <w:u w:val="single"/>
        </w:rPr>
        <w:t xml:space="preserve"> and matters arising</w:t>
      </w:r>
    </w:p>
    <w:p w:rsidR="002F27D3" w:rsidRDefault="002F27D3" w:rsidP="00112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update on physician associates. Not working with GPs at the moment.</w:t>
      </w:r>
    </w:p>
    <w:p w:rsidR="001129BD" w:rsidRDefault="002F27D3" w:rsidP="00112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Wheelchair: Unfortunately, porters are needed in order to have a wheelchair in the practice, to comply with Health &amp; Safety guidelines.</w:t>
      </w:r>
    </w:p>
    <w:p w:rsidR="002F27D3" w:rsidRPr="001129BD" w:rsidRDefault="002F27D3" w:rsidP="001129B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PPG board in the practice: We are a paperless practice, but we will look into options and try and accommodate.</w:t>
      </w:r>
    </w:p>
    <w:p w:rsidR="001129BD" w:rsidRPr="001129BD" w:rsidRDefault="001129BD" w:rsidP="001129BD">
      <w:pPr>
        <w:spacing w:before="100" w:beforeAutospacing="1" w:after="100" w:afterAutospacing="1" w:line="240" w:lineRule="auto"/>
        <w:rPr>
          <w:rFonts w:ascii="Times New Roman" w:eastAsia="Times New Roman" w:hAnsi="Times New Roman" w:cs="Times New Roman"/>
          <w:sz w:val="24"/>
          <w:szCs w:val="24"/>
          <w:lang w:eastAsia="en-GB"/>
        </w:rPr>
      </w:pPr>
      <w:r w:rsidRPr="001129BD">
        <w:rPr>
          <w:rFonts w:ascii="Times New Roman" w:eastAsia="Times New Roman" w:hAnsi="Symbol" w:cs="Times New Roman"/>
          <w:sz w:val="24"/>
          <w:szCs w:val="24"/>
          <w:lang w:eastAsia="en-GB"/>
        </w:rPr>
        <w:t></w:t>
      </w:r>
      <w:r w:rsidRPr="001129BD">
        <w:rPr>
          <w:rFonts w:ascii="Times New Roman" w:eastAsia="Times New Roman" w:hAnsi="Times New Roman" w:cs="Times New Roman"/>
          <w:sz w:val="24"/>
          <w:szCs w:val="24"/>
          <w:lang w:eastAsia="en-GB"/>
        </w:rPr>
        <w:t xml:space="preserve"> PPG</w:t>
      </w:r>
      <w:r w:rsidRPr="001129BD">
        <w:rPr>
          <w:rFonts w:ascii="Times New Roman" w:eastAsia="Times New Roman" w:hAnsi="Times New Roman" w:cs="Times New Roman"/>
          <w:b/>
          <w:bCs/>
          <w:sz w:val="24"/>
          <w:szCs w:val="24"/>
          <w:lang w:eastAsia="en-GB"/>
        </w:rPr>
        <w:t xml:space="preserve"> members raised:</w:t>
      </w:r>
    </w:p>
    <w:p w:rsidR="00E4640F" w:rsidRDefault="008D5671" w:rsidP="00E4640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Prescription queries: Patient had to book an appointment to discuss medication review before issuing the script, which led to be off the medication for few days.</w:t>
      </w:r>
      <w:r w:rsidR="00323D7F">
        <w:rPr>
          <w:rFonts w:ascii="Times New Roman" w:eastAsia="Times New Roman" w:hAnsi="Times New Roman" w:cs="Times New Roman"/>
          <w:sz w:val="24"/>
          <w:szCs w:val="24"/>
          <w:lang w:eastAsia="en-GB"/>
        </w:rPr>
        <w:t xml:space="preserve"> MA explained that this situation should’ve not happened as we always aim for patients to have their medication, at least enough to last till the medication review is done.</w:t>
      </w:r>
    </w:p>
    <w:p w:rsidR="00E4640F" w:rsidRPr="00E4640F" w:rsidRDefault="008D5671" w:rsidP="00E4640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Patient and her partner were booked two different appointments with two different GPs, which seemed to be bad management as one doctor could’ve seen both patients at the same time. MA explained that appointments are booked based on availability, and probably each GP had only one slot available on that day, and we need to book one patient per slot as GP </w:t>
      </w:r>
      <w:r>
        <w:rPr>
          <w:rFonts w:ascii="Times New Roman" w:eastAsia="Times New Roman" w:hAnsi="Times New Roman" w:cs="Times New Roman"/>
          <w:sz w:val="24"/>
          <w:szCs w:val="24"/>
          <w:lang w:eastAsia="en-GB"/>
        </w:rPr>
        <w:lastRenderedPageBreak/>
        <w:t xml:space="preserve">will be discussing one issue per appointment. Also, it depends on different patients, as not everyone consents or feels comfortable to have a consultation with the GP while their partners are present. If patients want to see the same GP with their partners, they will need to check availability with reception team when booking an appointment. </w:t>
      </w:r>
    </w:p>
    <w:p w:rsidR="00FA7ED1" w:rsidRDefault="00FA7ED1" w:rsidP="00FA7ED1">
      <w:pPr>
        <w:spacing w:after="0" w:line="240" w:lineRule="auto"/>
        <w:rPr>
          <w:rFonts w:ascii="Arial" w:hAnsi="Arial" w:cs="Arial"/>
          <w:b/>
          <w:u w:val="single"/>
        </w:rPr>
      </w:pPr>
    </w:p>
    <w:p w:rsidR="008D5671" w:rsidRDefault="008D5671" w:rsidP="00FA7ED1">
      <w:pPr>
        <w:spacing w:after="0" w:line="240" w:lineRule="auto"/>
        <w:rPr>
          <w:rFonts w:cstheme="minorHAnsi"/>
          <w:b/>
          <w:sz w:val="24"/>
          <w:szCs w:val="24"/>
          <w:u w:val="single"/>
        </w:rPr>
      </w:pPr>
      <w:r w:rsidRPr="008D5671">
        <w:rPr>
          <w:rFonts w:cstheme="minorHAnsi"/>
          <w:b/>
          <w:bCs/>
          <w:sz w:val="24"/>
          <w:szCs w:val="24"/>
          <w:u w:val="single"/>
        </w:rPr>
        <w:t>Growing PPG and making it more representative of our population</w:t>
      </w:r>
      <w:r w:rsidRPr="008D5671">
        <w:rPr>
          <w:rFonts w:cstheme="minorHAnsi"/>
          <w:b/>
          <w:sz w:val="24"/>
          <w:szCs w:val="24"/>
          <w:u w:val="single"/>
        </w:rPr>
        <w:t> </w:t>
      </w:r>
    </w:p>
    <w:p w:rsidR="008D5671" w:rsidRDefault="008D5671" w:rsidP="00FA7ED1">
      <w:pPr>
        <w:spacing w:after="0" w:line="240" w:lineRule="auto"/>
        <w:rPr>
          <w:rFonts w:cstheme="minorHAnsi"/>
          <w:b/>
          <w:sz w:val="24"/>
          <w:szCs w:val="24"/>
          <w:u w:val="single"/>
        </w:rPr>
      </w:pPr>
    </w:p>
    <w:p w:rsidR="008D5671" w:rsidRDefault="008D5671" w:rsidP="00FA7ED1">
      <w:pPr>
        <w:spacing w:after="0" w:line="240" w:lineRule="auto"/>
        <w:rPr>
          <w:rFonts w:cstheme="minorHAnsi"/>
          <w:sz w:val="24"/>
          <w:szCs w:val="24"/>
        </w:rPr>
      </w:pPr>
      <w:r>
        <w:rPr>
          <w:rFonts w:cstheme="minorHAnsi"/>
          <w:sz w:val="24"/>
          <w:szCs w:val="24"/>
        </w:rPr>
        <w:t>The Practice is promoting PPG through the website, registration forms, and patients’ screen in waiting area.</w:t>
      </w:r>
    </w:p>
    <w:p w:rsidR="008D5671" w:rsidRDefault="008D5671" w:rsidP="00FA7ED1">
      <w:pPr>
        <w:spacing w:after="0" w:line="240" w:lineRule="auto"/>
        <w:rPr>
          <w:rFonts w:cstheme="minorHAnsi"/>
          <w:sz w:val="24"/>
          <w:szCs w:val="24"/>
        </w:rPr>
      </w:pPr>
    </w:p>
    <w:p w:rsidR="008D5671" w:rsidRPr="008D5671" w:rsidRDefault="008D5671" w:rsidP="00FA7ED1">
      <w:pPr>
        <w:spacing w:after="0" w:line="240" w:lineRule="auto"/>
        <w:rPr>
          <w:rFonts w:cstheme="minorHAnsi"/>
          <w:sz w:val="24"/>
          <w:szCs w:val="24"/>
        </w:rPr>
      </w:pPr>
      <w:r>
        <w:rPr>
          <w:rFonts w:cstheme="minorHAnsi"/>
          <w:sz w:val="24"/>
          <w:szCs w:val="24"/>
        </w:rPr>
        <w:t xml:space="preserve">MA discussed with PPG members if </w:t>
      </w:r>
      <w:r w:rsidR="00323D7F">
        <w:rPr>
          <w:rFonts w:cstheme="minorHAnsi"/>
          <w:sz w:val="24"/>
          <w:szCs w:val="24"/>
        </w:rPr>
        <w:t>there are any suggestions that could help get more patients joining PPG.</w:t>
      </w:r>
    </w:p>
    <w:p w:rsidR="008D5671" w:rsidRDefault="008D5671" w:rsidP="00FA7ED1">
      <w:pPr>
        <w:spacing w:after="0" w:line="240" w:lineRule="auto"/>
        <w:rPr>
          <w:rFonts w:cstheme="minorHAnsi"/>
          <w:b/>
          <w:sz w:val="24"/>
          <w:szCs w:val="24"/>
          <w:u w:val="single"/>
        </w:rPr>
      </w:pPr>
    </w:p>
    <w:p w:rsidR="00323D7F" w:rsidRPr="00323D7F" w:rsidRDefault="00323D7F" w:rsidP="00FA7ED1">
      <w:pPr>
        <w:spacing w:after="0" w:line="240" w:lineRule="auto"/>
        <w:rPr>
          <w:rFonts w:cstheme="minorHAnsi"/>
          <w:sz w:val="24"/>
          <w:szCs w:val="24"/>
        </w:rPr>
      </w:pPr>
      <w:r>
        <w:rPr>
          <w:rFonts w:cstheme="minorHAnsi"/>
          <w:sz w:val="24"/>
          <w:szCs w:val="24"/>
        </w:rPr>
        <w:t>PPG members and MA agreed that we will keep looking at options, and if any ideas to email MA.</w:t>
      </w:r>
    </w:p>
    <w:p w:rsidR="008D5671" w:rsidRDefault="008D5671" w:rsidP="00FA7ED1">
      <w:pPr>
        <w:spacing w:after="0" w:line="240" w:lineRule="auto"/>
        <w:rPr>
          <w:rFonts w:cstheme="minorHAnsi"/>
          <w:b/>
          <w:sz w:val="24"/>
          <w:szCs w:val="24"/>
          <w:u w:val="single"/>
        </w:rPr>
      </w:pPr>
    </w:p>
    <w:p w:rsidR="00FA7ED1" w:rsidRPr="00FA7ED1" w:rsidRDefault="00323D7F" w:rsidP="00FA7ED1">
      <w:pPr>
        <w:spacing w:after="0" w:line="240" w:lineRule="auto"/>
        <w:rPr>
          <w:rFonts w:cstheme="minorHAnsi"/>
          <w:b/>
          <w:sz w:val="24"/>
          <w:szCs w:val="24"/>
          <w:u w:val="single"/>
        </w:rPr>
      </w:pPr>
      <w:r w:rsidRPr="00323D7F">
        <w:rPr>
          <w:rFonts w:cstheme="minorHAnsi"/>
          <w:b/>
          <w:sz w:val="24"/>
          <w:szCs w:val="24"/>
          <w:u w:val="single"/>
        </w:rPr>
        <w:t>PAN PPG meetings</w:t>
      </w:r>
    </w:p>
    <w:p w:rsidR="00FA7ED1" w:rsidRDefault="00FA7ED1" w:rsidP="004F5776">
      <w:pPr>
        <w:spacing w:after="0" w:line="240" w:lineRule="auto"/>
        <w:rPr>
          <w:rFonts w:cstheme="minorHAnsi"/>
          <w:sz w:val="24"/>
          <w:szCs w:val="24"/>
        </w:rPr>
      </w:pPr>
    </w:p>
    <w:p w:rsidR="00794F0F" w:rsidRDefault="00323D7F" w:rsidP="00FA7ED1">
      <w:pPr>
        <w:spacing w:after="0" w:line="240" w:lineRule="auto"/>
        <w:rPr>
          <w:rFonts w:cstheme="minorHAnsi"/>
          <w:sz w:val="24"/>
          <w:szCs w:val="24"/>
        </w:rPr>
      </w:pPr>
      <w:r>
        <w:rPr>
          <w:rFonts w:cstheme="minorHAnsi"/>
          <w:sz w:val="24"/>
          <w:szCs w:val="24"/>
        </w:rPr>
        <w:t>Westminster PAN PPG meetings are still held quarterly, and MA will be sharing details with PPG members and send invites if anyone available to attend.</w:t>
      </w:r>
    </w:p>
    <w:p w:rsidR="00C42410" w:rsidRPr="00C42410" w:rsidRDefault="00C42410" w:rsidP="00B7552A">
      <w:pPr>
        <w:spacing w:after="0" w:line="240" w:lineRule="auto"/>
        <w:rPr>
          <w:rFonts w:cstheme="minorHAnsi"/>
          <w:i/>
          <w:sz w:val="24"/>
          <w:szCs w:val="24"/>
        </w:rPr>
      </w:pPr>
    </w:p>
    <w:p w:rsidR="009A0B1B" w:rsidRPr="00323D7F" w:rsidRDefault="00C42410" w:rsidP="00B7552A">
      <w:pPr>
        <w:spacing w:after="0" w:line="240" w:lineRule="auto"/>
        <w:rPr>
          <w:rFonts w:cstheme="minorHAnsi"/>
          <w:b/>
          <w:i/>
          <w:sz w:val="24"/>
          <w:szCs w:val="24"/>
          <w:u w:val="single"/>
        </w:rPr>
      </w:pPr>
      <w:r w:rsidRPr="00323D7F">
        <w:rPr>
          <w:rFonts w:cstheme="minorHAnsi"/>
          <w:b/>
          <w:i/>
          <w:sz w:val="24"/>
          <w:szCs w:val="24"/>
          <w:u w:val="single"/>
        </w:rPr>
        <w:t>Action</w:t>
      </w:r>
      <w:r w:rsidR="009A0B1B" w:rsidRPr="00323D7F">
        <w:rPr>
          <w:rFonts w:cstheme="minorHAnsi"/>
          <w:b/>
          <w:i/>
          <w:sz w:val="24"/>
          <w:szCs w:val="24"/>
          <w:u w:val="single"/>
        </w:rPr>
        <w:t>s for MA</w:t>
      </w:r>
    </w:p>
    <w:p w:rsidR="009A0B1B" w:rsidRDefault="009A0B1B" w:rsidP="00B7552A">
      <w:pPr>
        <w:spacing w:after="0" w:line="240" w:lineRule="auto"/>
        <w:rPr>
          <w:rFonts w:cstheme="minorHAnsi"/>
          <w:b/>
          <w:i/>
          <w:sz w:val="24"/>
          <w:szCs w:val="24"/>
        </w:rPr>
      </w:pPr>
    </w:p>
    <w:p w:rsidR="00C66B25"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Discuss with management team having a board in the practice</w:t>
      </w:r>
    </w:p>
    <w:p w:rsidR="00323D7F"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Discuss medication queries and process with admin team + feedback</w:t>
      </w:r>
    </w:p>
    <w:p w:rsidR="00323D7F"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Keep looking into options how to grow numbers of PPG members</w:t>
      </w:r>
    </w:p>
    <w:p w:rsidR="00323D7F" w:rsidRPr="00323D7F" w:rsidRDefault="00323D7F" w:rsidP="00B7552A">
      <w:pPr>
        <w:pStyle w:val="ListParagraph"/>
        <w:numPr>
          <w:ilvl w:val="0"/>
          <w:numId w:val="3"/>
        </w:numPr>
        <w:spacing w:after="0" w:line="240" w:lineRule="auto"/>
        <w:rPr>
          <w:rFonts w:cstheme="minorHAnsi"/>
          <w:i/>
          <w:sz w:val="24"/>
          <w:szCs w:val="24"/>
        </w:rPr>
      </w:pPr>
      <w:r>
        <w:rPr>
          <w:rFonts w:cstheme="minorHAnsi"/>
          <w:i/>
          <w:sz w:val="24"/>
          <w:szCs w:val="24"/>
        </w:rPr>
        <w:t>Send PAN PPG meeting invites and updates</w:t>
      </w:r>
    </w:p>
    <w:p w:rsidR="004C6B85" w:rsidRDefault="004C6B85" w:rsidP="00AB5C30">
      <w:pPr>
        <w:spacing w:after="0" w:line="240" w:lineRule="auto"/>
        <w:rPr>
          <w:rFonts w:cstheme="minorHAnsi"/>
          <w:sz w:val="24"/>
          <w:szCs w:val="24"/>
        </w:rPr>
      </w:pPr>
      <w:r w:rsidRPr="00AB5C30">
        <w:rPr>
          <w:rFonts w:cstheme="minorHAnsi"/>
          <w:sz w:val="24"/>
          <w:szCs w:val="24"/>
        </w:rPr>
        <w:t xml:space="preserve"> </w:t>
      </w:r>
    </w:p>
    <w:p w:rsidR="00323D7F" w:rsidRDefault="00323D7F" w:rsidP="00AB5C30">
      <w:pPr>
        <w:spacing w:after="0" w:line="240" w:lineRule="auto"/>
        <w:rPr>
          <w:rFonts w:cstheme="minorHAnsi"/>
          <w:sz w:val="24"/>
          <w:szCs w:val="24"/>
        </w:rPr>
      </w:pPr>
    </w:p>
    <w:p w:rsidR="00323D7F" w:rsidRDefault="00323D7F" w:rsidP="00AB5C30">
      <w:pPr>
        <w:spacing w:after="0" w:line="240" w:lineRule="auto"/>
        <w:rPr>
          <w:rFonts w:cstheme="minorHAnsi"/>
          <w:b/>
          <w:sz w:val="24"/>
          <w:szCs w:val="24"/>
          <w:u w:val="single"/>
        </w:rPr>
      </w:pPr>
      <w:r w:rsidRPr="00323D7F">
        <w:rPr>
          <w:rFonts w:cstheme="minorHAnsi"/>
          <w:b/>
          <w:sz w:val="24"/>
          <w:szCs w:val="24"/>
          <w:u w:val="single"/>
        </w:rPr>
        <w:t>Next PPG meetings</w:t>
      </w:r>
      <w:r>
        <w:rPr>
          <w:rFonts w:cstheme="minorHAnsi"/>
          <w:b/>
          <w:sz w:val="24"/>
          <w:szCs w:val="24"/>
          <w:u w:val="single"/>
        </w:rPr>
        <w:t xml:space="preserve"> 5:30pm – 6:30pm:</w:t>
      </w:r>
      <w:bookmarkStart w:id="0" w:name="_GoBack"/>
      <w:bookmarkEnd w:id="0"/>
    </w:p>
    <w:p w:rsidR="00323D7F" w:rsidRDefault="00323D7F" w:rsidP="00323D7F">
      <w:pPr>
        <w:spacing w:after="0" w:line="240" w:lineRule="auto"/>
        <w:rPr>
          <w:rFonts w:cstheme="minorHAnsi"/>
          <w:sz w:val="24"/>
          <w:szCs w:val="24"/>
        </w:rPr>
      </w:pPr>
    </w:p>
    <w:p w:rsidR="00323D7F" w:rsidRDefault="00323D7F" w:rsidP="00323D7F">
      <w:pPr>
        <w:pStyle w:val="ListParagraph"/>
        <w:numPr>
          <w:ilvl w:val="0"/>
          <w:numId w:val="3"/>
        </w:numPr>
        <w:spacing w:after="0" w:line="240" w:lineRule="auto"/>
        <w:rPr>
          <w:rFonts w:cstheme="minorHAnsi"/>
          <w:sz w:val="24"/>
          <w:szCs w:val="24"/>
        </w:rPr>
      </w:pPr>
      <w:r>
        <w:rPr>
          <w:rFonts w:cstheme="minorHAnsi"/>
          <w:sz w:val="24"/>
          <w:szCs w:val="24"/>
        </w:rPr>
        <w:t xml:space="preserve">Tuesday 8 April 2025 </w:t>
      </w:r>
    </w:p>
    <w:p w:rsidR="00323D7F" w:rsidRDefault="00323D7F" w:rsidP="00323D7F">
      <w:pPr>
        <w:pStyle w:val="ListParagraph"/>
        <w:numPr>
          <w:ilvl w:val="0"/>
          <w:numId w:val="3"/>
        </w:numPr>
        <w:spacing w:after="0" w:line="240" w:lineRule="auto"/>
        <w:rPr>
          <w:rFonts w:cstheme="minorHAnsi"/>
          <w:sz w:val="24"/>
          <w:szCs w:val="24"/>
        </w:rPr>
      </w:pPr>
      <w:r>
        <w:rPr>
          <w:rFonts w:cstheme="minorHAnsi"/>
          <w:sz w:val="24"/>
          <w:szCs w:val="24"/>
        </w:rPr>
        <w:t>Tuesday 8 July 2025</w:t>
      </w:r>
    </w:p>
    <w:p w:rsidR="00323D7F" w:rsidRPr="00323D7F" w:rsidRDefault="00323D7F" w:rsidP="00323D7F">
      <w:pPr>
        <w:pStyle w:val="ListParagraph"/>
        <w:numPr>
          <w:ilvl w:val="0"/>
          <w:numId w:val="3"/>
        </w:numPr>
        <w:spacing w:after="0" w:line="240" w:lineRule="auto"/>
        <w:rPr>
          <w:rFonts w:cstheme="minorHAnsi"/>
          <w:sz w:val="24"/>
          <w:szCs w:val="24"/>
        </w:rPr>
      </w:pPr>
      <w:r>
        <w:rPr>
          <w:rFonts w:cstheme="minorHAnsi"/>
          <w:sz w:val="24"/>
          <w:szCs w:val="24"/>
        </w:rPr>
        <w:t>Tuesday 7 October 2025</w:t>
      </w:r>
    </w:p>
    <w:sectPr w:rsidR="00323D7F" w:rsidRPr="00323D7F" w:rsidSect="00F7002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C9F" w:rsidRDefault="00650C9F" w:rsidP="00537117">
      <w:pPr>
        <w:spacing w:after="0" w:line="240" w:lineRule="auto"/>
      </w:pPr>
      <w:r>
        <w:separator/>
      </w:r>
    </w:p>
  </w:endnote>
  <w:endnote w:type="continuationSeparator" w:id="0">
    <w:p w:rsidR="00650C9F" w:rsidRDefault="00650C9F" w:rsidP="0053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C9F" w:rsidRDefault="00650C9F" w:rsidP="00537117">
      <w:pPr>
        <w:spacing w:after="0" w:line="240" w:lineRule="auto"/>
      </w:pPr>
      <w:r>
        <w:separator/>
      </w:r>
    </w:p>
  </w:footnote>
  <w:footnote w:type="continuationSeparator" w:id="0">
    <w:p w:rsidR="00650C9F" w:rsidRDefault="00650C9F" w:rsidP="0053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09" w:rsidRDefault="009A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B07"/>
    <w:multiLevelType w:val="multilevel"/>
    <w:tmpl w:val="890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438B3"/>
    <w:multiLevelType w:val="multilevel"/>
    <w:tmpl w:val="C53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A30C1"/>
    <w:multiLevelType w:val="hybridMultilevel"/>
    <w:tmpl w:val="921CE154"/>
    <w:lvl w:ilvl="0" w:tplc="6EC05C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C3EC2"/>
    <w:multiLevelType w:val="hybridMultilevel"/>
    <w:tmpl w:val="0172BE5C"/>
    <w:lvl w:ilvl="0" w:tplc="822EB0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211E5"/>
    <w:multiLevelType w:val="hybridMultilevel"/>
    <w:tmpl w:val="75220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133E5"/>
    <w:multiLevelType w:val="hybridMultilevel"/>
    <w:tmpl w:val="A1CEC2CE"/>
    <w:lvl w:ilvl="0" w:tplc="EAFEB86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B0CC2"/>
    <w:multiLevelType w:val="multilevel"/>
    <w:tmpl w:val="4B6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B6BD8"/>
    <w:multiLevelType w:val="hybridMultilevel"/>
    <w:tmpl w:val="D086613E"/>
    <w:lvl w:ilvl="0" w:tplc="9E48C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E"/>
    <w:rsid w:val="000D21EE"/>
    <w:rsid w:val="001129BD"/>
    <w:rsid w:val="00133CD8"/>
    <w:rsid w:val="00145C2F"/>
    <w:rsid w:val="00154A88"/>
    <w:rsid w:val="001562A7"/>
    <w:rsid w:val="001A4612"/>
    <w:rsid w:val="001B4095"/>
    <w:rsid w:val="001C0306"/>
    <w:rsid w:val="001E383F"/>
    <w:rsid w:val="001F115A"/>
    <w:rsid w:val="001F6CD0"/>
    <w:rsid w:val="002251F3"/>
    <w:rsid w:val="00250AFC"/>
    <w:rsid w:val="002840FE"/>
    <w:rsid w:val="002F27D3"/>
    <w:rsid w:val="00323D7F"/>
    <w:rsid w:val="00347887"/>
    <w:rsid w:val="00361AC5"/>
    <w:rsid w:val="003905EF"/>
    <w:rsid w:val="003D5A56"/>
    <w:rsid w:val="0042602D"/>
    <w:rsid w:val="00484DB3"/>
    <w:rsid w:val="004A0E94"/>
    <w:rsid w:val="004C6B85"/>
    <w:rsid w:val="004D1D7D"/>
    <w:rsid w:val="004D4412"/>
    <w:rsid w:val="004E30BA"/>
    <w:rsid w:val="004E4C55"/>
    <w:rsid w:val="004F5776"/>
    <w:rsid w:val="00504FDF"/>
    <w:rsid w:val="00537117"/>
    <w:rsid w:val="00570DCE"/>
    <w:rsid w:val="00572677"/>
    <w:rsid w:val="005850B9"/>
    <w:rsid w:val="005F5298"/>
    <w:rsid w:val="005F6C6C"/>
    <w:rsid w:val="00600D0F"/>
    <w:rsid w:val="006351B3"/>
    <w:rsid w:val="006457F4"/>
    <w:rsid w:val="00650C9F"/>
    <w:rsid w:val="006934F6"/>
    <w:rsid w:val="006F5F13"/>
    <w:rsid w:val="007172BA"/>
    <w:rsid w:val="00733E22"/>
    <w:rsid w:val="00744692"/>
    <w:rsid w:val="00754432"/>
    <w:rsid w:val="00794F0F"/>
    <w:rsid w:val="00825642"/>
    <w:rsid w:val="00847990"/>
    <w:rsid w:val="008D5671"/>
    <w:rsid w:val="0096041B"/>
    <w:rsid w:val="00965027"/>
    <w:rsid w:val="009769A8"/>
    <w:rsid w:val="009A0B1B"/>
    <w:rsid w:val="009A2809"/>
    <w:rsid w:val="00AA1BE8"/>
    <w:rsid w:val="00AB1853"/>
    <w:rsid w:val="00AB5C30"/>
    <w:rsid w:val="00AD52E8"/>
    <w:rsid w:val="00AE51CA"/>
    <w:rsid w:val="00B25476"/>
    <w:rsid w:val="00B26C2B"/>
    <w:rsid w:val="00B5606C"/>
    <w:rsid w:val="00B7552A"/>
    <w:rsid w:val="00C04556"/>
    <w:rsid w:val="00C166B1"/>
    <w:rsid w:val="00C41FB6"/>
    <w:rsid w:val="00C42410"/>
    <w:rsid w:val="00C44F35"/>
    <w:rsid w:val="00C66B25"/>
    <w:rsid w:val="00CC4E11"/>
    <w:rsid w:val="00CD69EA"/>
    <w:rsid w:val="00CE33DE"/>
    <w:rsid w:val="00D12825"/>
    <w:rsid w:val="00D16E25"/>
    <w:rsid w:val="00D25E4E"/>
    <w:rsid w:val="00D3606F"/>
    <w:rsid w:val="00D4099E"/>
    <w:rsid w:val="00D53CC6"/>
    <w:rsid w:val="00DD3509"/>
    <w:rsid w:val="00DF3D4E"/>
    <w:rsid w:val="00E4640F"/>
    <w:rsid w:val="00E54CA7"/>
    <w:rsid w:val="00E556D8"/>
    <w:rsid w:val="00E65938"/>
    <w:rsid w:val="00E74FD2"/>
    <w:rsid w:val="00EB0BD3"/>
    <w:rsid w:val="00EB2668"/>
    <w:rsid w:val="00EC649C"/>
    <w:rsid w:val="00ED27DE"/>
    <w:rsid w:val="00F40D90"/>
    <w:rsid w:val="00F7002D"/>
    <w:rsid w:val="00F90CBF"/>
    <w:rsid w:val="00FA7ED1"/>
    <w:rsid w:val="00FF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69D2"/>
  <w15:chartTrackingRefBased/>
  <w15:docId w15:val="{52D683EC-4DE0-4CEE-81DC-5F3D0CD8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17"/>
  </w:style>
  <w:style w:type="paragraph" w:styleId="Footer">
    <w:name w:val="footer"/>
    <w:basedOn w:val="Normal"/>
    <w:link w:val="FooterChar"/>
    <w:uiPriority w:val="99"/>
    <w:unhideWhenUsed/>
    <w:rsid w:val="0053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17"/>
  </w:style>
  <w:style w:type="character" w:styleId="Hyperlink">
    <w:name w:val="Hyperlink"/>
    <w:basedOn w:val="DefaultParagraphFont"/>
    <w:uiPriority w:val="99"/>
    <w:unhideWhenUsed/>
    <w:rsid w:val="00744692"/>
    <w:rPr>
      <w:color w:val="0563C1" w:themeColor="hyperlink"/>
      <w:u w:val="single"/>
    </w:rPr>
  </w:style>
  <w:style w:type="paragraph" w:styleId="ListParagraph">
    <w:name w:val="List Paragraph"/>
    <w:basedOn w:val="Normal"/>
    <w:uiPriority w:val="34"/>
    <w:qFormat/>
    <w:rsid w:val="002251F3"/>
    <w:pPr>
      <w:ind w:left="720"/>
      <w:contextualSpacing/>
    </w:pPr>
  </w:style>
  <w:style w:type="paragraph" w:styleId="NormalWeb">
    <w:name w:val="Normal (Web)"/>
    <w:basedOn w:val="Normal"/>
    <w:uiPriority w:val="99"/>
    <w:semiHidden/>
    <w:unhideWhenUsed/>
    <w:rsid w:val="001129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2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924">
      <w:bodyDiv w:val="1"/>
      <w:marLeft w:val="0"/>
      <w:marRight w:val="0"/>
      <w:marTop w:val="0"/>
      <w:marBottom w:val="0"/>
      <w:divBdr>
        <w:top w:val="none" w:sz="0" w:space="0" w:color="auto"/>
        <w:left w:val="none" w:sz="0" w:space="0" w:color="auto"/>
        <w:bottom w:val="none" w:sz="0" w:space="0" w:color="auto"/>
        <w:right w:val="none" w:sz="0" w:space="0" w:color="auto"/>
      </w:divBdr>
    </w:div>
    <w:div w:id="284508995">
      <w:bodyDiv w:val="1"/>
      <w:marLeft w:val="0"/>
      <w:marRight w:val="0"/>
      <w:marTop w:val="0"/>
      <w:marBottom w:val="0"/>
      <w:divBdr>
        <w:top w:val="none" w:sz="0" w:space="0" w:color="auto"/>
        <w:left w:val="none" w:sz="0" w:space="0" w:color="auto"/>
        <w:bottom w:val="none" w:sz="0" w:space="0" w:color="auto"/>
        <w:right w:val="none" w:sz="0" w:space="0" w:color="auto"/>
      </w:divBdr>
    </w:div>
    <w:div w:id="610207436">
      <w:bodyDiv w:val="1"/>
      <w:marLeft w:val="0"/>
      <w:marRight w:val="0"/>
      <w:marTop w:val="0"/>
      <w:marBottom w:val="0"/>
      <w:divBdr>
        <w:top w:val="none" w:sz="0" w:space="0" w:color="auto"/>
        <w:left w:val="none" w:sz="0" w:space="0" w:color="auto"/>
        <w:bottom w:val="none" w:sz="0" w:space="0" w:color="auto"/>
        <w:right w:val="none" w:sz="0" w:space="0" w:color="auto"/>
      </w:divBdr>
    </w:div>
    <w:div w:id="764879762">
      <w:bodyDiv w:val="1"/>
      <w:marLeft w:val="0"/>
      <w:marRight w:val="0"/>
      <w:marTop w:val="0"/>
      <w:marBottom w:val="0"/>
      <w:divBdr>
        <w:top w:val="none" w:sz="0" w:space="0" w:color="auto"/>
        <w:left w:val="none" w:sz="0" w:space="0" w:color="auto"/>
        <w:bottom w:val="none" w:sz="0" w:space="0" w:color="auto"/>
        <w:right w:val="none" w:sz="0" w:space="0" w:color="auto"/>
      </w:divBdr>
    </w:div>
    <w:div w:id="985814824">
      <w:bodyDiv w:val="1"/>
      <w:marLeft w:val="0"/>
      <w:marRight w:val="0"/>
      <w:marTop w:val="0"/>
      <w:marBottom w:val="0"/>
      <w:divBdr>
        <w:top w:val="none" w:sz="0" w:space="0" w:color="auto"/>
        <w:left w:val="none" w:sz="0" w:space="0" w:color="auto"/>
        <w:bottom w:val="none" w:sz="0" w:space="0" w:color="auto"/>
        <w:right w:val="none" w:sz="0" w:space="0" w:color="auto"/>
      </w:divBdr>
    </w:div>
    <w:div w:id="1057778632">
      <w:bodyDiv w:val="1"/>
      <w:marLeft w:val="0"/>
      <w:marRight w:val="0"/>
      <w:marTop w:val="0"/>
      <w:marBottom w:val="0"/>
      <w:divBdr>
        <w:top w:val="none" w:sz="0" w:space="0" w:color="auto"/>
        <w:left w:val="none" w:sz="0" w:space="0" w:color="auto"/>
        <w:bottom w:val="none" w:sz="0" w:space="0" w:color="auto"/>
        <w:right w:val="none" w:sz="0" w:space="0" w:color="auto"/>
      </w:divBdr>
    </w:div>
    <w:div w:id="1103190401">
      <w:bodyDiv w:val="1"/>
      <w:marLeft w:val="0"/>
      <w:marRight w:val="0"/>
      <w:marTop w:val="0"/>
      <w:marBottom w:val="0"/>
      <w:divBdr>
        <w:top w:val="none" w:sz="0" w:space="0" w:color="auto"/>
        <w:left w:val="none" w:sz="0" w:space="0" w:color="auto"/>
        <w:bottom w:val="none" w:sz="0" w:space="0" w:color="auto"/>
        <w:right w:val="none" w:sz="0" w:space="0" w:color="auto"/>
      </w:divBdr>
    </w:div>
    <w:div w:id="1109668681">
      <w:bodyDiv w:val="1"/>
      <w:marLeft w:val="0"/>
      <w:marRight w:val="0"/>
      <w:marTop w:val="0"/>
      <w:marBottom w:val="0"/>
      <w:divBdr>
        <w:top w:val="none" w:sz="0" w:space="0" w:color="auto"/>
        <w:left w:val="none" w:sz="0" w:space="0" w:color="auto"/>
        <w:bottom w:val="none" w:sz="0" w:space="0" w:color="auto"/>
        <w:right w:val="none" w:sz="0" w:space="0" w:color="auto"/>
      </w:divBdr>
    </w:div>
    <w:div w:id="1128275640">
      <w:bodyDiv w:val="1"/>
      <w:marLeft w:val="0"/>
      <w:marRight w:val="0"/>
      <w:marTop w:val="0"/>
      <w:marBottom w:val="0"/>
      <w:divBdr>
        <w:top w:val="none" w:sz="0" w:space="0" w:color="auto"/>
        <w:left w:val="none" w:sz="0" w:space="0" w:color="auto"/>
        <w:bottom w:val="none" w:sz="0" w:space="0" w:color="auto"/>
        <w:right w:val="none" w:sz="0" w:space="0" w:color="auto"/>
      </w:divBdr>
    </w:div>
    <w:div w:id="1253472822">
      <w:bodyDiv w:val="1"/>
      <w:marLeft w:val="0"/>
      <w:marRight w:val="0"/>
      <w:marTop w:val="0"/>
      <w:marBottom w:val="0"/>
      <w:divBdr>
        <w:top w:val="none" w:sz="0" w:space="0" w:color="auto"/>
        <w:left w:val="none" w:sz="0" w:space="0" w:color="auto"/>
        <w:bottom w:val="none" w:sz="0" w:space="0" w:color="auto"/>
        <w:right w:val="none" w:sz="0" w:space="0" w:color="auto"/>
      </w:divBdr>
    </w:div>
    <w:div w:id="1308124236">
      <w:bodyDiv w:val="1"/>
      <w:marLeft w:val="0"/>
      <w:marRight w:val="0"/>
      <w:marTop w:val="0"/>
      <w:marBottom w:val="0"/>
      <w:divBdr>
        <w:top w:val="none" w:sz="0" w:space="0" w:color="auto"/>
        <w:left w:val="none" w:sz="0" w:space="0" w:color="auto"/>
        <w:bottom w:val="none" w:sz="0" w:space="0" w:color="auto"/>
        <w:right w:val="none" w:sz="0" w:space="0" w:color="auto"/>
      </w:divBdr>
    </w:div>
    <w:div w:id="1513837676">
      <w:bodyDiv w:val="1"/>
      <w:marLeft w:val="0"/>
      <w:marRight w:val="0"/>
      <w:marTop w:val="0"/>
      <w:marBottom w:val="0"/>
      <w:divBdr>
        <w:top w:val="none" w:sz="0" w:space="0" w:color="auto"/>
        <w:left w:val="none" w:sz="0" w:space="0" w:color="auto"/>
        <w:bottom w:val="none" w:sz="0" w:space="0" w:color="auto"/>
        <w:right w:val="none" w:sz="0" w:space="0" w:color="auto"/>
      </w:divBdr>
    </w:div>
    <w:div w:id="1518077205">
      <w:bodyDiv w:val="1"/>
      <w:marLeft w:val="0"/>
      <w:marRight w:val="0"/>
      <w:marTop w:val="0"/>
      <w:marBottom w:val="0"/>
      <w:divBdr>
        <w:top w:val="none" w:sz="0" w:space="0" w:color="auto"/>
        <w:left w:val="none" w:sz="0" w:space="0" w:color="auto"/>
        <w:bottom w:val="none" w:sz="0" w:space="0" w:color="auto"/>
        <w:right w:val="none" w:sz="0" w:space="0" w:color="auto"/>
      </w:divBdr>
    </w:div>
    <w:div w:id="1523204324">
      <w:bodyDiv w:val="1"/>
      <w:marLeft w:val="0"/>
      <w:marRight w:val="0"/>
      <w:marTop w:val="0"/>
      <w:marBottom w:val="0"/>
      <w:divBdr>
        <w:top w:val="none" w:sz="0" w:space="0" w:color="auto"/>
        <w:left w:val="none" w:sz="0" w:space="0" w:color="auto"/>
        <w:bottom w:val="none" w:sz="0" w:space="0" w:color="auto"/>
        <w:right w:val="none" w:sz="0" w:space="0" w:color="auto"/>
      </w:divBdr>
    </w:div>
    <w:div w:id="1641227998">
      <w:bodyDiv w:val="1"/>
      <w:marLeft w:val="0"/>
      <w:marRight w:val="0"/>
      <w:marTop w:val="0"/>
      <w:marBottom w:val="0"/>
      <w:divBdr>
        <w:top w:val="none" w:sz="0" w:space="0" w:color="auto"/>
        <w:left w:val="none" w:sz="0" w:space="0" w:color="auto"/>
        <w:bottom w:val="none" w:sz="0" w:space="0" w:color="auto"/>
        <w:right w:val="none" w:sz="0" w:space="0" w:color="auto"/>
      </w:divBdr>
    </w:div>
    <w:div w:id="1755928988">
      <w:bodyDiv w:val="1"/>
      <w:marLeft w:val="0"/>
      <w:marRight w:val="0"/>
      <w:marTop w:val="0"/>
      <w:marBottom w:val="0"/>
      <w:divBdr>
        <w:top w:val="none" w:sz="0" w:space="0" w:color="auto"/>
        <w:left w:val="none" w:sz="0" w:space="0" w:color="auto"/>
        <w:bottom w:val="none" w:sz="0" w:space="0" w:color="auto"/>
        <w:right w:val="none" w:sz="0" w:space="0" w:color="auto"/>
      </w:divBdr>
    </w:div>
    <w:div w:id="1778329189">
      <w:bodyDiv w:val="1"/>
      <w:marLeft w:val="0"/>
      <w:marRight w:val="0"/>
      <w:marTop w:val="0"/>
      <w:marBottom w:val="0"/>
      <w:divBdr>
        <w:top w:val="none" w:sz="0" w:space="0" w:color="auto"/>
        <w:left w:val="none" w:sz="0" w:space="0" w:color="auto"/>
        <w:bottom w:val="none" w:sz="0" w:space="0" w:color="auto"/>
        <w:right w:val="none" w:sz="0" w:space="0" w:color="auto"/>
      </w:divBdr>
    </w:div>
    <w:div w:id="1804498355">
      <w:bodyDiv w:val="1"/>
      <w:marLeft w:val="0"/>
      <w:marRight w:val="0"/>
      <w:marTop w:val="0"/>
      <w:marBottom w:val="0"/>
      <w:divBdr>
        <w:top w:val="none" w:sz="0" w:space="0" w:color="auto"/>
        <w:left w:val="none" w:sz="0" w:space="0" w:color="auto"/>
        <w:bottom w:val="none" w:sz="0" w:space="0" w:color="auto"/>
        <w:right w:val="none" w:sz="0" w:space="0" w:color="auto"/>
      </w:divBdr>
    </w:div>
    <w:div w:id="1906604646">
      <w:bodyDiv w:val="1"/>
      <w:marLeft w:val="0"/>
      <w:marRight w:val="0"/>
      <w:marTop w:val="0"/>
      <w:marBottom w:val="0"/>
      <w:divBdr>
        <w:top w:val="none" w:sz="0" w:space="0" w:color="auto"/>
        <w:left w:val="none" w:sz="0" w:space="0" w:color="auto"/>
        <w:bottom w:val="none" w:sz="0" w:space="0" w:color="auto"/>
        <w:right w:val="none" w:sz="0" w:space="0" w:color="auto"/>
      </w:divBdr>
    </w:div>
    <w:div w:id="1977685918">
      <w:bodyDiv w:val="1"/>
      <w:marLeft w:val="0"/>
      <w:marRight w:val="0"/>
      <w:marTop w:val="0"/>
      <w:marBottom w:val="0"/>
      <w:divBdr>
        <w:top w:val="none" w:sz="0" w:space="0" w:color="auto"/>
        <w:left w:val="none" w:sz="0" w:space="0" w:color="auto"/>
        <w:bottom w:val="none" w:sz="0" w:space="0" w:color="auto"/>
        <w:right w:val="none" w:sz="0" w:space="0" w:color="auto"/>
      </w:divBdr>
    </w:div>
    <w:div w:id="21070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B40CDB1644648876A372F2EC12B27" ma:contentTypeVersion="14" ma:contentTypeDescription="Create a new document." ma:contentTypeScope="" ma:versionID="59a1e1627504b56873b2c204c9148f28">
  <xsd:schema xmlns:xsd="http://www.w3.org/2001/XMLSchema" xmlns:xs="http://www.w3.org/2001/XMLSchema" xmlns:p="http://schemas.microsoft.com/office/2006/metadata/properties" xmlns:ns1="http://schemas.microsoft.com/sharepoint/v3" xmlns:ns2="5cac80b1-df33-4431-83ef-7b94a9ba0854" xmlns:ns3="38c477f9-0480-4b10-be60-2582249f697c" targetNamespace="http://schemas.microsoft.com/office/2006/metadata/properties" ma:root="true" ma:fieldsID="578c5124713585670b793678e9bc28ec" ns1:_="" ns2:_="" ns3:_="">
    <xsd:import namespace="http://schemas.microsoft.com/sharepoint/v3"/>
    <xsd:import namespace="5cac80b1-df33-4431-83ef-7b94a9ba0854"/>
    <xsd:import namespace="38c477f9-0480-4b10-be60-2582249f697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c80b1-df33-4431-83ef-7b94a9ba08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477f9-0480-4b10-be60-2582249f69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2a4dec-cdfc-4c14-98f7-2e7c2ca506ab}" ma:internalName="TaxCatchAll" ma:showField="CatchAllData" ma:web="38c477f9-0480-4b10-be60-2582249f6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ac80b1-df33-4431-83ef-7b94a9ba0854">
      <Terms xmlns="http://schemas.microsoft.com/office/infopath/2007/PartnerControls"/>
    </lcf76f155ced4ddcb4097134ff3c332f>
    <_ip_UnifiedCompliancePolicyProperties xmlns="http://schemas.microsoft.com/sharepoint/v3" xsi:nil="true"/>
    <TaxCatchAll xmlns="38c477f9-0480-4b10-be60-2582249f697c" xsi:nil="true"/>
  </documentManagement>
</p:properties>
</file>

<file path=customXml/itemProps1.xml><?xml version="1.0" encoding="utf-8"?>
<ds:datastoreItem xmlns:ds="http://schemas.openxmlformats.org/officeDocument/2006/customXml" ds:itemID="{404344C6-72F1-4722-885D-8044B0A4AE9E}">
  <ds:schemaRefs>
    <ds:schemaRef ds:uri="http://schemas.openxmlformats.org/officeDocument/2006/bibliography"/>
  </ds:schemaRefs>
</ds:datastoreItem>
</file>

<file path=customXml/itemProps2.xml><?xml version="1.0" encoding="utf-8"?>
<ds:datastoreItem xmlns:ds="http://schemas.openxmlformats.org/officeDocument/2006/customXml" ds:itemID="{9BB24F28-D988-49C3-950E-DCB1330542BE}"/>
</file>

<file path=customXml/itemProps3.xml><?xml version="1.0" encoding="utf-8"?>
<ds:datastoreItem xmlns:ds="http://schemas.openxmlformats.org/officeDocument/2006/customXml" ds:itemID="{FECC8300-C202-42D3-B9DF-17F9FBD2C972}"/>
</file>

<file path=customXml/itemProps4.xml><?xml version="1.0" encoding="utf-8"?>
<ds:datastoreItem xmlns:ds="http://schemas.openxmlformats.org/officeDocument/2006/customXml" ds:itemID="{97339691-A0A8-4FBF-96C4-DF1A6DB06C9F}"/>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Dart</dc:creator>
  <cp:keywords/>
  <dc:description/>
  <cp:lastModifiedBy>Marouane Aidir</cp:lastModifiedBy>
  <cp:revision>2</cp:revision>
  <dcterms:created xsi:type="dcterms:W3CDTF">2025-02-26T12:25:00Z</dcterms:created>
  <dcterms:modified xsi:type="dcterms:W3CDTF">2025-02-26T12:25:00Z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0x010100B42B40CDB1644648876A372F2EC12B27</vt:lpwstr>
  </property>
</Properties>
</file>